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3A" w:rsidRPr="00896D94" w:rsidRDefault="00A0323A" w:rsidP="00896D9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b/>
          <w:sz w:val="20"/>
          <w:szCs w:val="20"/>
          <w:lang w:eastAsia="pl-PL"/>
        </w:rPr>
        <w:t>O</w:t>
      </w:r>
      <w:r w:rsidR="00896D94">
        <w:rPr>
          <w:rFonts w:asciiTheme="minorHAnsi" w:hAnsiTheme="minorHAnsi" w:cstheme="minorHAnsi"/>
          <w:b/>
          <w:sz w:val="20"/>
          <w:szCs w:val="20"/>
          <w:lang w:eastAsia="pl-PL"/>
        </w:rPr>
        <w:t>ŚWIADCZENIE UCZESTNIKA PROJEKTU</w:t>
      </w:r>
    </w:p>
    <w:p w:rsidR="00A0323A" w:rsidRPr="00896D94" w:rsidRDefault="00A0323A" w:rsidP="00896D9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A0323A" w:rsidRPr="00896D94" w:rsidRDefault="00A0323A" w:rsidP="00896D94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>W związku z przystąpieniem do Projektu „</w:t>
      </w:r>
      <w:r w:rsidR="004326AF" w:rsidRPr="00896D94">
        <w:rPr>
          <w:rFonts w:asciiTheme="minorHAnsi" w:hAnsiTheme="minorHAnsi" w:cstheme="minorHAnsi"/>
          <w:sz w:val="20"/>
          <w:szCs w:val="20"/>
          <w:lang w:eastAsia="pl-PL"/>
        </w:rPr>
        <w:t>Rodzina w centrum Etap I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>” przyjmuję do wiadomości, iż:</w:t>
      </w:r>
    </w:p>
    <w:p w:rsidR="00D80EFD" w:rsidRPr="00896D94" w:rsidRDefault="00D80EFD" w:rsidP="00896D94">
      <w:pPr>
        <w:spacing w:after="0"/>
        <w:jc w:val="both"/>
        <w:rPr>
          <w:rFonts w:asciiTheme="minorHAnsi" w:hAnsiTheme="minorHAnsi" w:cstheme="minorHAnsi"/>
          <w:strike/>
          <w:sz w:val="20"/>
          <w:szCs w:val="20"/>
          <w:lang w:eastAsia="pl-PL"/>
        </w:rPr>
      </w:pPr>
    </w:p>
    <w:p w:rsidR="00C220AD" w:rsidRPr="00896D94" w:rsidRDefault="00C220AD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>Administratorem moich danych osobowych jest:</w:t>
      </w:r>
    </w:p>
    <w:p w:rsidR="00C220AD" w:rsidRPr="00896D94" w:rsidRDefault="00C220AD" w:rsidP="00896D94">
      <w:pPr>
        <w:pStyle w:val="Akapitzlist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1134"/>
        <w:jc w:val="both"/>
        <w:rPr>
          <w:rFonts w:asciiTheme="minorHAnsi" w:hAnsiTheme="minorHAnsi" w:cstheme="minorHAnsi"/>
          <w:lang w:eastAsia="pl-PL"/>
        </w:rPr>
      </w:pPr>
      <w:r w:rsidRPr="00896D94">
        <w:rPr>
          <w:rFonts w:asciiTheme="minorHAnsi" w:hAnsiTheme="minorHAnsi" w:cstheme="minorHAnsi"/>
          <w:lang w:eastAsia="pl-PL"/>
        </w:rPr>
        <w:t>Instytucja Koordynująca Umowę</w:t>
      </w:r>
      <w:r w:rsidR="0069369D" w:rsidRPr="00896D94">
        <w:rPr>
          <w:rFonts w:asciiTheme="minorHAnsi" w:hAnsiTheme="minorHAnsi" w:cstheme="minorHAnsi"/>
          <w:lang w:eastAsia="pl-PL"/>
        </w:rPr>
        <w:t xml:space="preserve"> Partnerstwa</w:t>
      </w:r>
      <w:r w:rsidRPr="00896D94">
        <w:rPr>
          <w:rFonts w:asciiTheme="minorHAnsi" w:hAnsiTheme="minorHAnsi" w:cstheme="minorHAnsi"/>
          <w:lang w:eastAsia="pl-PL"/>
        </w:rPr>
        <w:t xml:space="preserve"> - minister właściwy do spraw rozwoju regionalnego - w odniesieniu do zbioru Centralny system teleinformatyczny wspierający realizację regionalnego programu</w:t>
      </w:r>
      <w:r w:rsidR="00452B5F" w:rsidRPr="00896D94">
        <w:rPr>
          <w:rFonts w:asciiTheme="minorHAnsi" w:hAnsiTheme="minorHAnsi" w:cstheme="minorHAnsi"/>
          <w:lang w:eastAsia="pl-PL"/>
        </w:rPr>
        <w:t>,</w:t>
      </w:r>
    </w:p>
    <w:p w:rsidR="00C220AD" w:rsidRPr="00896D94" w:rsidRDefault="0069369D" w:rsidP="00896D94">
      <w:pPr>
        <w:pStyle w:val="Akapitzlist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1134"/>
        <w:jc w:val="both"/>
        <w:rPr>
          <w:rFonts w:asciiTheme="minorHAnsi" w:hAnsiTheme="minorHAnsi" w:cstheme="minorHAnsi"/>
          <w:lang w:eastAsia="pl-PL"/>
        </w:rPr>
      </w:pPr>
      <w:r w:rsidRPr="00896D94">
        <w:rPr>
          <w:rFonts w:asciiTheme="minorHAnsi" w:hAnsiTheme="minorHAnsi" w:cstheme="minorHAnsi"/>
          <w:lang w:eastAsia="pl-PL"/>
        </w:rPr>
        <w:t xml:space="preserve">Instytucja Zarządzająca - </w:t>
      </w:r>
      <w:r w:rsidR="00C220AD" w:rsidRPr="00896D94">
        <w:rPr>
          <w:rFonts w:asciiTheme="minorHAnsi" w:hAnsiTheme="minorHAnsi" w:cstheme="minorHAnsi"/>
          <w:lang w:eastAsia="pl-PL"/>
        </w:rPr>
        <w:t>Województwo Kujawsko-Pomorskie - w odniesieniu do zbioru Programu Fundusze Europejskie dla Kujaw i Pomorza 2021-2027</w:t>
      </w:r>
      <w:r w:rsidR="00452B5F" w:rsidRPr="00896D94">
        <w:rPr>
          <w:rFonts w:asciiTheme="minorHAnsi" w:hAnsiTheme="minorHAnsi" w:cstheme="minorHAnsi"/>
          <w:lang w:eastAsia="pl-PL"/>
        </w:rPr>
        <w:t>,</w:t>
      </w:r>
    </w:p>
    <w:p w:rsidR="00C220AD" w:rsidRPr="00896D94" w:rsidRDefault="00C220AD" w:rsidP="00896D94">
      <w:pPr>
        <w:pStyle w:val="Akapitzlist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1134"/>
        <w:jc w:val="both"/>
        <w:rPr>
          <w:rFonts w:asciiTheme="minorHAnsi" w:hAnsiTheme="minorHAnsi" w:cstheme="minorHAnsi"/>
          <w:lang w:eastAsia="pl-PL"/>
        </w:rPr>
      </w:pPr>
      <w:r w:rsidRPr="00896D94">
        <w:rPr>
          <w:rFonts w:asciiTheme="minorHAnsi" w:hAnsiTheme="minorHAnsi" w:cstheme="minorHAnsi"/>
          <w:lang w:eastAsia="pl-PL"/>
        </w:rPr>
        <w:t>Regionalny Ośrodek Polityki Społecznej w Toruniu - w odniesieniu do zbioru danych przetwarzanych przy realizacji projektu Rodzina w centrum Etap I</w:t>
      </w:r>
      <w:r w:rsidR="00452B5F" w:rsidRPr="00896D94">
        <w:rPr>
          <w:rFonts w:asciiTheme="minorHAnsi" w:hAnsiTheme="minorHAnsi" w:cstheme="minorHAnsi"/>
          <w:lang w:eastAsia="pl-PL"/>
        </w:rPr>
        <w:t>.</w:t>
      </w:r>
    </w:p>
    <w:p w:rsidR="00A0323A" w:rsidRPr="00896D94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Przetwarzanie moich danych osobowych spełnia warunki, o których mowa w art. 6 ust. 1 lit. c i art. 9 ust. 2 lit. b I j </w:t>
      </w:r>
      <w:r w:rsidRPr="00896D94">
        <w:rPr>
          <w:rFonts w:asciiTheme="minorHAnsi" w:hAnsiTheme="minorHAnsi" w:cstheme="minorHAnsi"/>
          <w:sz w:val="20"/>
          <w:szCs w:val="20"/>
        </w:rPr>
        <w:t>rozporządzenia Parlamentu Europejskiego i Rady (UE) 2016/679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 z dnia </w:t>
      </w:r>
      <w:r w:rsidRPr="00896D94">
        <w:rPr>
          <w:rFonts w:asciiTheme="minorHAnsi" w:hAnsiTheme="minorHAnsi" w:cstheme="minorHAnsi"/>
          <w:sz w:val="20"/>
          <w:szCs w:val="20"/>
        </w:rPr>
        <w:t>27 kwietnia 2016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 r. </w:t>
      </w:r>
      <w:r w:rsidRPr="00896D94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>o ochronie danych</w:t>
      </w:r>
      <w:r w:rsidRPr="00896D94">
        <w:rPr>
          <w:rFonts w:asciiTheme="minorHAnsi" w:hAnsiTheme="minorHAnsi" w:cstheme="minorHAnsi"/>
          <w:sz w:val="20"/>
          <w:szCs w:val="20"/>
        </w:rPr>
        <w:t>)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 (Dz. </w:t>
      </w:r>
      <w:r w:rsidRPr="00896D94">
        <w:rPr>
          <w:rFonts w:asciiTheme="minorHAnsi" w:hAnsiTheme="minorHAnsi" w:cstheme="minorHAnsi"/>
          <w:sz w:val="20"/>
          <w:szCs w:val="20"/>
        </w:rPr>
        <w:t xml:space="preserve">Urz. UE L 119 z dnia 04 maja 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>2016 r</w:t>
      </w:r>
      <w:r w:rsidRPr="00896D94">
        <w:rPr>
          <w:rFonts w:asciiTheme="minorHAnsi" w:hAnsiTheme="minorHAnsi" w:cstheme="minorHAnsi"/>
          <w:sz w:val="20"/>
          <w:szCs w:val="20"/>
        </w:rPr>
        <w:t>., s.1) (dalej: RODO)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 – dane osobowe są niezbędne dla realizacji </w:t>
      </w:r>
      <w:r w:rsidRPr="00896D94">
        <w:rPr>
          <w:rFonts w:asciiTheme="minorHAnsi" w:eastAsia="Times New Roman" w:hAnsiTheme="minorHAnsi" w:cstheme="minorHAnsi"/>
          <w:sz w:val="20"/>
          <w:szCs w:val="20"/>
          <w:lang w:eastAsia="pl-PL"/>
        </w:rPr>
        <w:t>Programu Fundusze Europejskie dla Kujaw i Pomorza 2021-2027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 na podstawie: </w:t>
      </w:r>
    </w:p>
    <w:p w:rsidR="00A0323A" w:rsidRPr="00896D94" w:rsidRDefault="00A0323A" w:rsidP="00896D94">
      <w:pPr>
        <w:numPr>
          <w:ilvl w:val="1"/>
          <w:numId w:val="6"/>
        </w:numPr>
        <w:tabs>
          <w:tab w:val="left" w:pos="680"/>
        </w:tabs>
        <w:spacing w:after="0"/>
        <w:ind w:left="680" w:hanging="32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w odniesieniu do zbioru </w:t>
      </w:r>
      <w:r w:rsidRPr="00896D94">
        <w:rPr>
          <w:rFonts w:asciiTheme="minorHAnsi" w:eastAsia="Times New Roman" w:hAnsiTheme="minorHAnsi" w:cstheme="minorHAnsi"/>
          <w:sz w:val="20"/>
          <w:szCs w:val="20"/>
          <w:lang w:eastAsia="pl-PL"/>
        </w:rPr>
        <w:t>Programu Fundusze Europejskie dla Kujaw i Pomorza 2021-2027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:rsidR="00A0323A" w:rsidRPr="00896D94" w:rsidRDefault="00A0323A" w:rsidP="00896D94">
      <w:pPr>
        <w:numPr>
          <w:ilvl w:val="0"/>
          <w:numId w:val="7"/>
        </w:numPr>
        <w:spacing w:after="0"/>
        <w:ind w:left="108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</w:t>
      </w:r>
      <w:r w:rsidRPr="00896D94">
        <w:rPr>
          <w:rFonts w:asciiTheme="minorHAnsi" w:hAnsiTheme="minorHAnsi" w:cstheme="minorHAnsi"/>
          <w:sz w:val="20"/>
          <w:szCs w:val="20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896D9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96D94">
        <w:rPr>
          <w:rFonts w:asciiTheme="minorHAnsi" w:hAnsiTheme="minorHAnsi" w:cstheme="minorHAnsi"/>
          <w:sz w:val="20"/>
          <w:szCs w:val="20"/>
        </w:rPr>
        <w:t>. zm.)</w:t>
      </w:r>
    </w:p>
    <w:p w:rsidR="00A0323A" w:rsidRPr="00896D94" w:rsidRDefault="00A0323A" w:rsidP="00896D94">
      <w:pPr>
        <w:numPr>
          <w:ilvl w:val="0"/>
          <w:numId w:val="7"/>
        </w:numPr>
        <w:spacing w:after="0"/>
        <w:ind w:left="108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</w:t>
      </w:r>
      <w:r w:rsidRPr="00896D94">
        <w:rPr>
          <w:rFonts w:asciiTheme="minorHAnsi" w:hAnsiTheme="minorHAnsi" w:cstheme="minorHAnsi"/>
          <w:sz w:val="20"/>
          <w:szCs w:val="20"/>
        </w:rPr>
        <w:t>Parlamentu Europejskiego i Rady (UE) 2021/1057</w:t>
      </w:r>
      <w:r w:rsidR="00C82200" w:rsidRPr="00896D94">
        <w:rPr>
          <w:rFonts w:asciiTheme="minorHAnsi" w:hAnsiTheme="minorHAnsi" w:cstheme="minorHAnsi"/>
          <w:sz w:val="20"/>
          <w:szCs w:val="20"/>
        </w:rPr>
        <w:t xml:space="preserve"> </w:t>
      </w:r>
      <w:r w:rsidRPr="00896D94">
        <w:rPr>
          <w:rFonts w:asciiTheme="minorHAnsi" w:hAnsiTheme="minorHAnsi" w:cstheme="minorHAnsi"/>
          <w:sz w:val="20"/>
          <w:szCs w:val="20"/>
        </w:rPr>
        <w:t>z dnia 24 czerwca 2021 r. ustanawiającego Europejski Fundusz Społeczny Plus (EFS+) oraz uchylającego rozporządzenie (UE) nr 1296/2013 (Dz. Urz. UE L 231 z 30 czerwca 2021 r., s. 21-59)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A0323A" w:rsidRPr="00896D94" w:rsidRDefault="00C82200" w:rsidP="00896D94">
      <w:pPr>
        <w:numPr>
          <w:ilvl w:val="0"/>
          <w:numId w:val="7"/>
        </w:numPr>
        <w:spacing w:after="0"/>
        <w:ind w:left="108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>ustawy</w:t>
      </w:r>
      <w:r w:rsidR="00A0323A" w:rsidRPr="00896D94">
        <w:rPr>
          <w:rFonts w:asciiTheme="minorHAnsi" w:hAnsiTheme="minorHAnsi" w:cstheme="minorHAnsi"/>
          <w:bCs/>
          <w:sz w:val="20"/>
          <w:szCs w:val="20"/>
        </w:rPr>
        <w:t xml:space="preserve"> z dnia 28 kwietnia 2022 r. o zasadach realizacji zadań finansowanych ze środków europejskich w perspektywie finansowej 2021-2027 (Dz. U. poz. 1079)</w:t>
      </w:r>
    </w:p>
    <w:p w:rsidR="00A0323A" w:rsidRPr="00896D94" w:rsidRDefault="00A0323A" w:rsidP="00896D94">
      <w:pPr>
        <w:numPr>
          <w:ilvl w:val="1"/>
          <w:numId w:val="6"/>
        </w:numPr>
        <w:tabs>
          <w:tab w:val="left" w:pos="680"/>
        </w:tabs>
        <w:spacing w:after="0"/>
        <w:ind w:left="680" w:hanging="32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w odniesieniu do zbioru Centralny system teleinformatyczny wspierający realizację regionalnego programu: </w:t>
      </w:r>
    </w:p>
    <w:p w:rsidR="00A0323A" w:rsidRPr="00896D94" w:rsidRDefault="00A0323A" w:rsidP="00896D94">
      <w:pPr>
        <w:numPr>
          <w:ilvl w:val="0"/>
          <w:numId w:val="8"/>
        </w:numPr>
        <w:spacing w:after="0"/>
        <w:ind w:left="108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</w:t>
      </w:r>
      <w:r w:rsidRPr="00896D94">
        <w:rPr>
          <w:rFonts w:asciiTheme="minorHAnsi" w:hAnsiTheme="minorHAnsi" w:cstheme="minorHAnsi"/>
          <w:sz w:val="20"/>
          <w:szCs w:val="20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896D9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96D94">
        <w:rPr>
          <w:rFonts w:asciiTheme="minorHAnsi" w:hAnsiTheme="minorHAnsi" w:cstheme="minorHAnsi"/>
          <w:sz w:val="20"/>
          <w:szCs w:val="20"/>
        </w:rPr>
        <w:t>. zm.)</w:t>
      </w:r>
    </w:p>
    <w:p w:rsidR="00A0323A" w:rsidRPr="00896D94" w:rsidRDefault="00A0323A" w:rsidP="00896D94">
      <w:pPr>
        <w:numPr>
          <w:ilvl w:val="0"/>
          <w:numId w:val="8"/>
        </w:numPr>
        <w:spacing w:after="0"/>
        <w:ind w:left="108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</w:t>
      </w:r>
      <w:r w:rsidRPr="00896D94">
        <w:rPr>
          <w:rFonts w:asciiTheme="minorHAnsi" w:hAnsiTheme="minorHAnsi" w:cstheme="minorHAnsi"/>
          <w:sz w:val="20"/>
          <w:szCs w:val="20"/>
        </w:rPr>
        <w:t>Parlamentu Europejskiego i Rady (UE) 2021/1057z dnia 24 czerwca 2021 r. ustanawiającego Europejski Fundusz Społeczny Plus (EFS+) oraz uchylającego rozporządzenie (UE) nr 1296/2013 (Dz. Urz. UE L 231 z 30 czerwca 2021 r., s. 21-59)</w:t>
      </w:r>
    </w:p>
    <w:p w:rsidR="00A0323A" w:rsidRPr="00896D94" w:rsidRDefault="00A0323A" w:rsidP="00896D94">
      <w:pPr>
        <w:numPr>
          <w:ilvl w:val="0"/>
          <w:numId w:val="8"/>
        </w:numPr>
        <w:spacing w:after="0"/>
        <w:ind w:left="108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ustawy </w:t>
      </w:r>
      <w:r w:rsidRPr="00896D94">
        <w:rPr>
          <w:rFonts w:asciiTheme="minorHAnsi" w:hAnsiTheme="minorHAnsi" w:cstheme="minorHAnsi"/>
          <w:bCs/>
          <w:sz w:val="20"/>
          <w:szCs w:val="20"/>
        </w:rPr>
        <w:t>z dnia 28 kwietnia 2022 r. o zasadach realizacji zadań finansowanych ze środków europejskich w perspektywie finansowej 2021-2027 (Dz. U. poz. 1079)</w:t>
      </w:r>
    </w:p>
    <w:p w:rsidR="00A0323A" w:rsidRPr="00896D94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>Moje dane osobowe będą przetwarzane wyłącznie w celu realizacji Projektu</w:t>
      </w:r>
      <w:r w:rsidRPr="00896D9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9C7C3F" w:rsidRPr="00896D94">
        <w:rPr>
          <w:rFonts w:asciiTheme="minorHAnsi" w:hAnsiTheme="minorHAnsi" w:cstheme="minorHAnsi"/>
          <w:bCs/>
          <w:sz w:val="20"/>
          <w:szCs w:val="20"/>
          <w:lang w:eastAsia="pl-PL"/>
        </w:rPr>
        <w:t>Rodzina w centrum</w:t>
      </w:r>
      <w:r w:rsidR="002B284D" w:rsidRPr="00896D94">
        <w:rPr>
          <w:rFonts w:asciiTheme="minorHAnsi" w:hAnsiTheme="minorHAnsi" w:cstheme="minorHAnsi"/>
          <w:sz w:val="20"/>
          <w:szCs w:val="20"/>
        </w:rPr>
        <w:t xml:space="preserve"> Etap I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>, w tym w szczególności</w:t>
      </w:r>
      <w:r w:rsidRPr="00896D94">
        <w:rPr>
          <w:rFonts w:asciiTheme="minorHAnsi" w:hAnsiTheme="minorHAnsi" w:cstheme="minorHAnsi"/>
          <w:sz w:val="20"/>
          <w:szCs w:val="20"/>
        </w:rPr>
        <w:t xml:space="preserve"> w celu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 potwierdzenia kwalifikowalności wydatków, udzielenia wsparcia, monitoringu, 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ewaluacji, kontroli, audytu i sprawozdawczości, działań informacyjno-promocyjnych w ramach </w:t>
      </w:r>
      <w:r w:rsidRPr="00896D94">
        <w:rPr>
          <w:rFonts w:asciiTheme="minorHAnsi" w:eastAsia="Times New Roman" w:hAnsiTheme="minorHAnsi" w:cstheme="minorHAnsi"/>
          <w:sz w:val="20"/>
          <w:szCs w:val="20"/>
          <w:lang w:eastAsia="pl-PL"/>
        </w:rPr>
        <w:t>Programu Fundusze Europejskie dla Kujaw i Pomorza 2021-2027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9A3793" w:rsidRPr="00896D94" w:rsidRDefault="009A3793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>Moje dane osobowe zostały powierzone do przetwarzania Beneficjentowi realizującemu Projekt – Województwu Kujawsko-Pomorskiemu, w imieniu którego Projekt realizuje Regionalny Ośrodek Polityki Społecznej w Toruniu.</w:t>
      </w:r>
    </w:p>
    <w:p w:rsidR="00EA030A" w:rsidRPr="00896D94" w:rsidRDefault="00EA030A" w:rsidP="00896D94">
      <w:pPr>
        <w:pStyle w:val="Akapitzlist"/>
        <w:numPr>
          <w:ilvl w:val="0"/>
          <w:numId w:val="5"/>
        </w:numPr>
        <w:spacing w:after="0"/>
        <w:ind w:left="360" w:hanging="36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896D94">
        <w:rPr>
          <w:rFonts w:asciiTheme="minorHAnsi" w:hAnsiTheme="minorHAnsi" w:cstheme="minorHAnsi"/>
        </w:rPr>
        <w:t>Moje dane osobowe mogą być przetwarzane przez</w:t>
      </w:r>
      <w:r w:rsidR="00FB3F25" w:rsidRPr="00896D94">
        <w:rPr>
          <w:rFonts w:asciiTheme="minorHAnsi" w:hAnsiTheme="minorHAnsi" w:cstheme="minorHAnsi"/>
        </w:rPr>
        <w:t xml:space="preserve"> </w:t>
      </w:r>
      <w:r w:rsidRPr="00896D94">
        <w:rPr>
          <w:rFonts w:asciiTheme="minorHAnsi" w:hAnsiTheme="minorHAnsi" w:cstheme="minorHAnsi"/>
        </w:rPr>
        <w:t xml:space="preserve"> podmioty prowadzące badanie ewaluacyjne oraz pozostałych administratorów uczestniczących we wdrażaniu </w:t>
      </w:r>
      <w:proofErr w:type="spellStart"/>
      <w:r w:rsidRPr="00896D94">
        <w:rPr>
          <w:rFonts w:asciiTheme="minorHAnsi" w:hAnsiTheme="minorHAnsi" w:cstheme="minorHAnsi"/>
        </w:rPr>
        <w:t>FEdKP</w:t>
      </w:r>
      <w:proofErr w:type="spellEnd"/>
      <w:r w:rsidRPr="00896D94">
        <w:rPr>
          <w:rFonts w:asciiTheme="minorHAnsi" w:hAnsiTheme="minorHAnsi" w:cstheme="minorHAnsi"/>
        </w:rPr>
        <w:t>, w tym w szczególności Instytucji zarządzającej oraz Instytucji Koordynującej Umowę Partnerstwa (ministra właściwego do spraw rozwoju regionalnego) oraz inne podmioty uprawnione do uzyskania danych osobowych na podstawie przepisów prawa.</w:t>
      </w:r>
    </w:p>
    <w:p w:rsidR="00A0323A" w:rsidRPr="00896D94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>Podanie przeze mnie danych osobowych jest warunkiem umownym, a konsekwencją ich niepodania będzie brak możliwości uczestnictwa w projekcie.</w:t>
      </w:r>
    </w:p>
    <w:p w:rsidR="00A0323A" w:rsidRPr="00896D94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  <w:r w:rsidRPr="00896D94">
        <w:rPr>
          <w:rFonts w:asciiTheme="minorHAnsi" w:hAnsiTheme="minorHAnsi" w:cstheme="minorHAnsi"/>
          <w:sz w:val="20"/>
          <w:szCs w:val="20"/>
        </w:rPr>
        <w:t>Moje dane osobowe nie będą przekazywane do państwa trzeciego lub organizacji międzynarodowej.</w:t>
      </w:r>
    </w:p>
    <w:p w:rsidR="00A0323A" w:rsidRPr="00896D94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</w:rPr>
        <w:t>Moje dane osobowe nie będą wykorzystywane do zautomatyzowanego podejmowania decyzji, ani profilowania, o którym mowa w art. 22 RODO.</w:t>
      </w:r>
    </w:p>
    <w:p w:rsidR="00A0323A" w:rsidRPr="00896D94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>Moje dane osobowe będą przechowywane do czasu rozliczenia</w:t>
      </w:r>
      <w:r w:rsidRPr="00896D9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Programu Fundusze Europejskie dla Kujaw i Pomorza 2021-2027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96D94">
        <w:rPr>
          <w:rFonts w:asciiTheme="minorHAnsi" w:hAnsiTheme="minorHAnsi" w:cstheme="minorHAnsi"/>
          <w:sz w:val="20"/>
          <w:szCs w:val="20"/>
        </w:rPr>
        <w:t>oraz zakończenia archiwizowania dokumentacji</w:t>
      </w:r>
      <w:r w:rsidRPr="00896D9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A0323A" w:rsidRPr="00A16362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 xml:space="preserve">Mogę skontaktować się z Inspektorem Ochrony Danych wysyłając </w:t>
      </w:r>
      <w:r w:rsidRPr="00896D94">
        <w:rPr>
          <w:rFonts w:asciiTheme="minorHAnsi" w:hAnsiTheme="minorHAnsi" w:cstheme="minorHAnsi"/>
          <w:sz w:val="20"/>
          <w:szCs w:val="20"/>
        </w:rPr>
        <w:t xml:space="preserve">wiadomość na adres poczty </w:t>
      </w:r>
      <w:r w:rsidRPr="00A16362">
        <w:rPr>
          <w:rFonts w:asciiTheme="minorHAnsi" w:hAnsiTheme="minorHAnsi" w:cstheme="minorHAnsi"/>
          <w:sz w:val="20"/>
          <w:szCs w:val="20"/>
        </w:rPr>
        <w:t>elektronicznej</w:t>
      </w:r>
      <w:r w:rsidR="00D60C06" w:rsidRPr="00A1636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hyperlink r:id="rId9" w:history="1">
        <w:r w:rsidR="005414C7" w:rsidRPr="00A16362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iod@kujawsko-pomorskie.pl</w:t>
        </w:r>
      </w:hyperlink>
      <w:r w:rsidR="005414C7" w:rsidRPr="00A16362">
        <w:rPr>
          <w:rFonts w:asciiTheme="minorHAnsi" w:hAnsiTheme="minorHAnsi" w:cstheme="minorHAnsi"/>
          <w:sz w:val="20"/>
          <w:szCs w:val="20"/>
        </w:rPr>
        <w:t xml:space="preserve"> lub </w:t>
      </w:r>
      <w:hyperlink r:id="rId10" w:history="1">
        <w:r w:rsidR="00EA030A" w:rsidRPr="00A1636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iodo@rops.torun.pl</w:t>
        </w:r>
      </w:hyperlink>
    </w:p>
    <w:p w:rsidR="005D00C3" w:rsidRPr="00A16362" w:rsidRDefault="005D00C3" w:rsidP="00896D94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16362">
        <w:rPr>
          <w:rFonts w:asciiTheme="minorHAnsi" w:hAnsiTheme="minorHAnsi" w:cstheme="minorHAnsi"/>
          <w:sz w:val="20"/>
          <w:szCs w:val="20"/>
        </w:rPr>
        <w:t>Mogę skontaktować się z Inspektorem Ochrony Danych wysyłając wiadomość na adres poczty elektronicznej:</w:t>
      </w:r>
    </w:p>
    <w:p w:rsidR="005D00C3" w:rsidRPr="00A16362" w:rsidRDefault="005D00C3" w:rsidP="00896D94">
      <w:pPr>
        <w:tabs>
          <w:tab w:val="left" w:pos="0"/>
        </w:tabs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A16362">
        <w:rPr>
          <w:rFonts w:asciiTheme="minorHAnsi" w:hAnsiTheme="minorHAnsi" w:cstheme="minorHAnsi"/>
          <w:sz w:val="20"/>
          <w:szCs w:val="20"/>
        </w:rPr>
        <w:t xml:space="preserve">a) </w:t>
      </w:r>
      <w:hyperlink r:id="rId11" w:history="1">
        <w:r w:rsidRPr="00A1636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IOD@mfipr.gov.pl</w:t>
        </w:r>
      </w:hyperlink>
      <w:r w:rsidRPr="00A16362">
        <w:rPr>
          <w:rFonts w:asciiTheme="minorHAnsi" w:hAnsiTheme="minorHAnsi" w:cstheme="minorHAnsi"/>
          <w:sz w:val="20"/>
          <w:szCs w:val="20"/>
        </w:rPr>
        <w:t xml:space="preserve"> – w odniesieniu do zbioru Centralny system teleinformatyczny wspierający realizację regionalnego programu,</w:t>
      </w:r>
    </w:p>
    <w:p w:rsidR="005D00C3" w:rsidRPr="00A16362" w:rsidRDefault="005D00C3" w:rsidP="00896D94">
      <w:pPr>
        <w:tabs>
          <w:tab w:val="left" w:pos="0"/>
        </w:tabs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A16362">
        <w:rPr>
          <w:rFonts w:asciiTheme="minorHAnsi" w:hAnsiTheme="minorHAnsi" w:cstheme="minorHAnsi"/>
          <w:sz w:val="20"/>
          <w:szCs w:val="20"/>
        </w:rPr>
        <w:t xml:space="preserve">b) </w:t>
      </w:r>
      <w:hyperlink r:id="rId12" w:tgtFrame="_blank" w:history="1">
        <w:r w:rsidRPr="00A1636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iod@kujawsko-pomorskie.pl</w:t>
        </w:r>
      </w:hyperlink>
      <w:r w:rsidRPr="00A16362">
        <w:rPr>
          <w:rFonts w:asciiTheme="minorHAnsi" w:hAnsiTheme="minorHAnsi" w:cstheme="minorHAnsi"/>
          <w:sz w:val="20"/>
          <w:szCs w:val="20"/>
        </w:rPr>
        <w:t xml:space="preserve"> - w odniesieniu do zbioru Programu Fundusze Europejskie dla Kujaw i Pomorza 2021-2027,</w:t>
      </w:r>
    </w:p>
    <w:p w:rsidR="005D00C3" w:rsidRPr="00A16362" w:rsidRDefault="005D00C3" w:rsidP="00896D94">
      <w:pPr>
        <w:tabs>
          <w:tab w:val="left" w:pos="0"/>
        </w:tabs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A16362">
        <w:rPr>
          <w:rFonts w:asciiTheme="minorHAnsi" w:hAnsiTheme="minorHAnsi" w:cstheme="minorHAnsi"/>
          <w:sz w:val="20"/>
          <w:szCs w:val="20"/>
        </w:rPr>
        <w:t xml:space="preserve">c) </w:t>
      </w:r>
      <w:hyperlink r:id="rId13" w:tgtFrame="_blank" w:history="1">
        <w:r w:rsidRPr="00A1636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iodo@rops.torun.pl</w:t>
        </w:r>
      </w:hyperlink>
      <w:r w:rsidRPr="00A16362">
        <w:rPr>
          <w:rFonts w:asciiTheme="minorHAnsi" w:hAnsiTheme="minorHAnsi" w:cstheme="minorHAnsi"/>
          <w:sz w:val="20"/>
          <w:szCs w:val="20"/>
        </w:rPr>
        <w:t xml:space="preserve"> – w odniesieniu do zbioru danych przetwarzanych przez Regionalny Ośrodek Polityki Społecznej w Toruniu.</w:t>
      </w:r>
    </w:p>
    <w:p w:rsidR="00A0323A" w:rsidRPr="00896D94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</w:rPr>
        <w:t>Mam prawo wnieść skargę do organu nadzorczego, którym jest Prezes Urzędu Ochrony Danych Osobowych;</w:t>
      </w:r>
    </w:p>
    <w:p w:rsidR="00A0323A" w:rsidRDefault="00A0323A" w:rsidP="00896D94">
      <w:pPr>
        <w:numPr>
          <w:ilvl w:val="0"/>
          <w:numId w:val="5"/>
        </w:numPr>
        <w:tabs>
          <w:tab w:val="left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96D94">
        <w:rPr>
          <w:rFonts w:asciiTheme="minorHAnsi" w:hAnsiTheme="minorHAnsi" w:cstheme="minorHAnsi"/>
          <w:sz w:val="20"/>
          <w:szCs w:val="20"/>
          <w:lang w:eastAsia="pl-PL"/>
        </w:rPr>
        <w:t>Administrator danych osobowych, na mocy art. 17 ust. 3 lit. b RODO, ma prawo odmówić usunięcia moich danych osobowych.</w:t>
      </w:r>
    </w:p>
    <w:p w:rsidR="00896D94" w:rsidRDefault="00896D94" w:rsidP="00896D94">
      <w:pPr>
        <w:tabs>
          <w:tab w:val="left" w:pos="0"/>
          <w:tab w:val="left" w:pos="360"/>
        </w:tabs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896D94" w:rsidRDefault="00896D94" w:rsidP="00896D94">
      <w:pPr>
        <w:tabs>
          <w:tab w:val="left" w:pos="0"/>
          <w:tab w:val="left" w:pos="360"/>
        </w:tabs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896D94" w:rsidRDefault="00896D94" w:rsidP="00896D94">
      <w:pPr>
        <w:tabs>
          <w:tab w:val="left" w:pos="0"/>
          <w:tab w:val="left" w:pos="360"/>
        </w:tabs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896D94" w:rsidRPr="00896D94" w:rsidRDefault="00896D94" w:rsidP="00896D94">
      <w:pPr>
        <w:tabs>
          <w:tab w:val="left" w:pos="0"/>
          <w:tab w:val="left" w:pos="360"/>
        </w:tabs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9212" w:type="dxa"/>
        <w:jc w:val="center"/>
        <w:tblLook w:val="0000" w:firstRow="0" w:lastRow="0" w:firstColumn="0" w:lastColumn="0" w:noHBand="0" w:noVBand="0"/>
      </w:tblPr>
      <w:tblGrid>
        <w:gridCol w:w="4248"/>
        <w:gridCol w:w="4964"/>
      </w:tblGrid>
      <w:tr w:rsidR="00A0323A" w:rsidRPr="00896D94" w:rsidTr="005414C7">
        <w:trPr>
          <w:trHeight w:val="233"/>
          <w:jc w:val="center"/>
        </w:trPr>
        <w:tc>
          <w:tcPr>
            <w:tcW w:w="4248" w:type="dxa"/>
          </w:tcPr>
          <w:p w:rsidR="00A0323A" w:rsidRPr="00896D94" w:rsidRDefault="005414C7" w:rsidP="00896D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96D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964" w:type="dxa"/>
          </w:tcPr>
          <w:p w:rsidR="00A0323A" w:rsidRPr="00896D94" w:rsidRDefault="005414C7" w:rsidP="00896D94">
            <w:pPr>
              <w:spacing w:after="0"/>
              <w:ind w:left="67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96D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</w:t>
            </w:r>
            <w:r w:rsidR="00A0323A" w:rsidRPr="00896D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.……………………………………………</w:t>
            </w:r>
            <w:r w:rsidRPr="00896D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……….</w:t>
            </w:r>
          </w:p>
        </w:tc>
      </w:tr>
      <w:tr w:rsidR="00A0323A" w:rsidRPr="00896D94" w:rsidTr="005414C7">
        <w:trPr>
          <w:trHeight w:val="68"/>
          <w:jc w:val="center"/>
        </w:trPr>
        <w:tc>
          <w:tcPr>
            <w:tcW w:w="4248" w:type="dxa"/>
          </w:tcPr>
          <w:p w:rsidR="00A0323A" w:rsidRPr="00896D94" w:rsidRDefault="00A0323A" w:rsidP="00896D94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896D94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64" w:type="dxa"/>
          </w:tcPr>
          <w:p w:rsidR="00A0323A" w:rsidRPr="00896D94" w:rsidRDefault="005414C7" w:rsidP="00896D94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896D94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        </w:t>
            </w:r>
            <w:r w:rsidR="00A0323A" w:rsidRPr="00896D94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     CZYTELNY PODPIS UCZESTNIKA PROJEKTU</w:t>
            </w:r>
            <w:r w:rsidR="00A0323A" w:rsidRPr="00896D94">
              <w:rPr>
                <w:rStyle w:val="Odwoanieprzypisudolnego"/>
                <w:rFonts w:asciiTheme="minorHAnsi" w:hAnsiTheme="minorHAnsi" w:cstheme="minorHAnsi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EA030A" w:rsidRPr="00896D94" w:rsidRDefault="00EA030A" w:rsidP="00896D94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EA030A" w:rsidRPr="00896D94" w:rsidSect="00B132BF">
      <w:head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9D" w:rsidRDefault="0069369D" w:rsidP="00A0323A">
      <w:pPr>
        <w:spacing w:after="0" w:line="240" w:lineRule="auto"/>
      </w:pPr>
      <w:r>
        <w:separator/>
      </w:r>
    </w:p>
  </w:endnote>
  <w:endnote w:type="continuationSeparator" w:id="0">
    <w:p w:rsidR="0069369D" w:rsidRDefault="0069369D" w:rsidP="00A0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9D" w:rsidRDefault="0069369D" w:rsidP="00A0323A">
      <w:pPr>
        <w:spacing w:after="0" w:line="240" w:lineRule="auto"/>
      </w:pPr>
      <w:r>
        <w:separator/>
      </w:r>
    </w:p>
  </w:footnote>
  <w:footnote w:type="continuationSeparator" w:id="0">
    <w:p w:rsidR="0069369D" w:rsidRDefault="0069369D" w:rsidP="00A0323A">
      <w:pPr>
        <w:spacing w:after="0" w:line="240" w:lineRule="auto"/>
      </w:pPr>
      <w:r>
        <w:continuationSeparator/>
      </w:r>
    </w:p>
  </w:footnote>
  <w:footnote w:id="1">
    <w:p w:rsidR="0069369D" w:rsidRPr="00896D94" w:rsidRDefault="0069369D" w:rsidP="00A0323A">
      <w:pPr>
        <w:pStyle w:val="Tekstprzypisudolnego"/>
        <w:tabs>
          <w:tab w:val="left" w:pos="0"/>
          <w:tab w:val="left" w:pos="142"/>
        </w:tabs>
        <w:jc w:val="both"/>
      </w:pPr>
      <w:r w:rsidRPr="00C941BD">
        <w:rPr>
          <w:rStyle w:val="Odwoanieprzypisudolnego"/>
          <w:rFonts w:cs="Calibri"/>
        </w:rPr>
        <w:t>*</w:t>
      </w:r>
      <w:r w:rsidRPr="00C941BD">
        <w:t xml:space="preserve"> </w:t>
      </w:r>
      <w:r w:rsidRPr="00C941BD">
        <w:tab/>
        <w:t xml:space="preserve">W przypadku deklaracji uczestnictwa osoby małoletniej oświadczenie powinno zostać podpisane przez </w:t>
      </w:r>
      <w:r>
        <w:t>osobę sprawującą opiekę</w:t>
      </w:r>
      <w:r w:rsidRPr="00C941B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BF" w:rsidRDefault="00B132BF">
    <w:pPr>
      <w:pStyle w:val="Nagwek"/>
    </w:pPr>
    <w:r w:rsidRPr="006D695A">
      <w:rPr>
        <w:noProof/>
        <w:lang w:eastAsia="pl-PL"/>
      </w:rPr>
      <w:drawing>
        <wp:inline distT="0" distB="0" distL="0" distR="0" wp14:anchorId="43455919" wp14:editId="5677E7ED">
          <wp:extent cx="5760720" cy="704850"/>
          <wp:effectExtent l="0" t="0" r="0" b="0"/>
          <wp:docPr id="600969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53883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DFA"/>
    <w:multiLevelType w:val="multilevel"/>
    <w:tmpl w:val="4C2E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043AF"/>
    <w:multiLevelType w:val="hybridMultilevel"/>
    <w:tmpl w:val="8800C97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7673D"/>
    <w:multiLevelType w:val="hybridMultilevel"/>
    <w:tmpl w:val="9A423EB2"/>
    <w:lvl w:ilvl="0" w:tplc="218C6E5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5722EA0"/>
    <w:multiLevelType w:val="multilevel"/>
    <w:tmpl w:val="A5DEB9C0"/>
    <w:name w:val="Lista numerowana 54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lowerRoman"/>
      <w:lvlText w:val="%3."/>
      <w:lvlJc w:val="left"/>
      <w:pPr>
        <w:tabs>
          <w:tab w:val="left" w:pos="198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lowerRoman"/>
      <w:lvlText w:val="%6."/>
      <w:lvlJc w:val="left"/>
      <w:pPr>
        <w:tabs>
          <w:tab w:val="left" w:pos="414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lowerRoman"/>
      <w:lvlText w:val="%9."/>
      <w:lvlJc w:val="left"/>
      <w:pPr>
        <w:tabs>
          <w:tab w:val="left" w:pos="6300"/>
        </w:tabs>
      </w:pPr>
      <w:rPr>
        <w:dstrike w:val="0"/>
      </w:rPr>
    </w:lvl>
  </w:abstractNum>
  <w:abstractNum w:abstractNumId="8">
    <w:nsid w:val="65722EA1"/>
    <w:multiLevelType w:val="multilevel"/>
    <w:tmpl w:val="65722EA1"/>
    <w:name w:val="Lista numerowana 55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i w:val="0"/>
        <w:dstrike w:val="0"/>
      </w:rPr>
    </w:lvl>
    <w:lvl w:ilvl="1">
      <w:start w:val="1"/>
      <w:numFmt w:val="decimal"/>
      <w:lvlText w:val="%2)"/>
      <w:lvlJc w:val="left"/>
      <w:pPr>
        <w:tabs>
          <w:tab w:val="left" w:pos="357"/>
        </w:tabs>
      </w:pPr>
      <w:rPr>
        <w:dstrike w:val="0"/>
      </w:rPr>
    </w:lvl>
    <w:lvl w:ilvl="2">
      <w:start w:val="1"/>
      <w:numFmt w:val="lowerLetter"/>
      <w:lvlText w:val="%3)"/>
      <w:lvlJc w:val="left"/>
      <w:pPr>
        <w:tabs>
          <w:tab w:val="left" w:pos="357"/>
        </w:tabs>
      </w:pPr>
      <w:rPr>
        <w:dstrike w:val="0"/>
      </w:rPr>
    </w:lvl>
    <w:lvl w:ilvl="3">
      <w:start w:val="1"/>
      <w:numFmt w:val="decimal"/>
      <w:lvlText w:val="(%4)"/>
      <w:lvlJc w:val="left"/>
      <w:pPr>
        <w:tabs>
          <w:tab w:val="left" w:pos="709"/>
        </w:tabs>
      </w:pPr>
      <w:rPr>
        <w:dstrike w:val="0"/>
      </w:rPr>
    </w:lvl>
    <w:lvl w:ilvl="4">
      <w:start w:val="1"/>
      <w:numFmt w:val="lowerLetter"/>
      <w:lvlText w:val="%5."/>
      <w:lvlJc w:val="left"/>
      <w:pPr>
        <w:tabs>
          <w:tab w:val="left" w:pos="2880"/>
        </w:tabs>
      </w:pPr>
      <w:rPr>
        <w:dstrike w:val="0"/>
      </w:rPr>
    </w:lvl>
    <w:lvl w:ilvl="5">
      <w:start w:val="1"/>
      <w:numFmt w:val="lowerRoman"/>
      <w:lvlText w:val="%6."/>
      <w:lvlJc w:val="left"/>
      <w:pPr>
        <w:tabs>
          <w:tab w:val="left" w:pos="378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320"/>
        </w:tabs>
      </w:pPr>
      <w:rPr>
        <w:dstrike w:val="0"/>
      </w:rPr>
    </w:lvl>
    <w:lvl w:ilvl="7">
      <w:start w:val="1"/>
      <w:numFmt w:val="lowerLetter"/>
      <w:lvlText w:val="%8."/>
      <w:lvlJc w:val="left"/>
      <w:pPr>
        <w:tabs>
          <w:tab w:val="left" w:pos="5040"/>
        </w:tabs>
      </w:pPr>
      <w:rPr>
        <w:dstrike w:val="0"/>
      </w:rPr>
    </w:lvl>
    <w:lvl w:ilvl="8">
      <w:start w:val="1"/>
      <w:numFmt w:val="lowerRoman"/>
      <w:lvlText w:val="%9."/>
      <w:lvlJc w:val="left"/>
      <w:pPr>
        <w:tabs>
          <w:tab w:val="left" w:pos="5940"/>
        </w:tabs>
      </w:pPr>
      <w:rPr>
        <w:dstrike w:val="0"/>
      </w:rPr>
    </w:lvl>
  </w:abstractNum>
  <w:abstractNum w:abstractNumId="9">
    <w:nsid w:val="65722EA2"/>
    <w:multiLevelType w:val="multilevel"/>
    <w:tmpl w:val="65722EA2"/>
    <w:name w:val="Lista numerowana 56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10">
    <w:nsid w:val="65722EA3"/>
    <w:multiLevelType w:val="multilevel"/>
    <w:tmpl w:val="65722EA3"/>
    <w:name w:val="Lista numerowana 57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E8C"/>
    <w:rsid w:val="0004521E"/>
    <w:rsid w:val="00063C38"/>
    <w:rsid w:val="001047F5"/>
    <w:rsid w:val="00166067"/>
    <w:rsid w:val="00190A14"/>
    <w:rsid w:val="00250678"/>
    <w:rsid w:val="002B284D"/>
    <w:rsid w:val="00373291"/>
    <w:rsid w:val="00377E34"/>
    <w:rsid w:val="00405F7E"/>
    <w:rsid w:val="004326AF"/>
    <w:rsid w:val="00452B5F"/>
    <w:rsid w:val="005414C7"/>
    <w:rsid w:val="00552853"/>
    <w:rsid w:val="00560E12"/>
    <w:rsid w:val="005C57D2"/>
    <w:rsid w:val="005D00C3"/>
    <w:rsid w:val="006631F1"/>
    <w:rsid w:val="0069369D"/>
    <w:rsid w:val="00721880"/>
    <w:rsid w:val="007F7153"/>
    <w:rsid w:val="00842534"/>
    <w:rsid w:val="008479FF"/>
    <w:rsid w:val="00896D94"/>
    <w:rsid w:val="008D7A0E"/>
    <w:rsid w:val="008E620B"/>
    <w:rsid w:val="008F1D13"/>
    <w:rsid w:val="00941476"/>
    <w:rsid w:val="00966777"/>
    <w:rsid w:val="009945DF"/>
    <w:rsid w:val="009A3793"/>
    <w:rsid w:val="009C7C3F"/>
    <w:rsid w:val="00A0323A"/>
    <w:rsid w:val="00A16362"/>
    <w:rsid w:val="00AC70F3"/>
    <w:rsid w:val="00B00037"/>
    <w:rsid w:val="00B132BF"/>
    <w:rsid w:val="00B15EF8"/>
    <w:rsid w:val="00C220AD"/>
    <w:rsid w:val="00C82200"/>
    <w:rsid w:val="00C941BD"/>
    <w:rsid w:val="00CD6E8C"/>
    <w:rsid w:val="00D21B2C"/>
    <w:rsid w:val="00D60C06"/>
    <w:rsid w:val="00D80EFD"/>
    <w:rsid w:val="00EA030A"/>
    <w:rsid w:val="00F577D4"/>
    <w:rsid w:val="00F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23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032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A0323A"/>
    <w:rPr>
      <w:rFonts w:ascii="Calibri" w:eastAsia="Calibri" w:hAnsi="Calibri" w:cs="Times New Roman"/>
      <w:kern w:val="0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0323A"/>
    <w:rPr>
      <w:vertAlign w:val="superscript"/>
    </w:rPr>
  </w:style>
  <w:style w:type="character" w:styleId="Hipercze">
    <w:name w:val="Hyperlink"/>
    <w:basedOn w:val="Domylnaczcionkaakapitu"/>
    <w:unhideWhenUsed/>
    <w:rsid w:val="00A0323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3A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0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3A"/>
    <w:rPr>
      <w:rFonts w:ascii="Calibri" w:eastAsia="Calibri" w:hAnsi="Calibri" w:cs="Times New Roman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84D"/>
    <w:rPr>
      <w:rFonts w:ascii="Calibri" w:eastAsia="Calibri" w:hAnsi="Calibri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84D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76"/>
    <w:rPr>
      <w:rFonts w:ascii="Tahoma" w:eastAsia="Calibri" w:hAnsi="Tahoma" w:cs="Tahoma"/>
      <w:kern w:val="0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EA030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EA030A"/>
    <w:rPr>
      <w:rFonts w:ascii="Calibri" w:eastAsia="Calibri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o@rops.toru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OD@mfipr.gov.pl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o@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kujawsko-pomorsk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04CE-AF54-4FE3-8239-9E9C2BA9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Strzelecka</dc:creator>
  <cp:keywords/>
  <dc:description/>
  <cp:lastModifiedBy>wieslaw</cp:lastModifiedBy>
  <cp:revision>24</cp:revision>
  <cp:lastPrinted>2024-04-12T06:30:00Z</cp:lastPrinted>
  <dcterms:created xsi:type="dcterms:W3CDTF">2024-03-19T12:23:00Z</dcterms:created>
  <dcterms:modified xsi:type="dcterms:W3CDTF">2024-04-12T11:49:00Z</dcterms:modified>
</cp:coreProperties>
</file>